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AF2E7C" w:rsidRDefault="004D4124" w:rsidP="00AF3A92">
            <w:pPr>
              <w:pStyle w:val="Untertitel"/>
            </w:pPr>
          </w:p>
        </w:tc>
      </w:tr>
    </w:tbl>
    <w:p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53444E" w:rsidRPr="00E45F6F" w:rsidRDefault="0053444E" w:rsidP="00E45F6F">
      <w:p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:rsidR="00B5030A" w:rsidRPr="00B5030A" w:rsidRDefault="00B5030A" w:rsidP="00B5030A">
      <w:pPr>
        <w:spacing w:after="200" w:line="276" w:lineRule="auto"/>
        <w:rPr>
          <w:rFonts w:eastAsia="Calibri" w:cs="Arial"/>
          <w:b/>
          <w:sz w:val="32"/>
          <w:szCs w:val="32"/>
        </w:rPr>
      </w:pPr>
      <w:r>
        <w:rPr>
          <w:b/>
          <w:sz w:val="32"/>
          <w:szCs w:val="32"/>
        </w:rPr>
        <w:t>Formular da dumonda per realisar ina lottaria pitschna</w:t>
      </w:r>
    </w:p>
    <w:p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:rsidTr="000B0138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>
              <w:t>Num e furma giuridica da l'organisatur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bookmarkStart w:id="3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"/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>
              <w:t>Adressa da l'organisatur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>
              <w:t xml:space="preserve">Num, adressa e funcziun </w:t>
            </w:r>
          </w:p>
          <w:p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>dal manader</w:t>
            </w:r>
            <w:r w:rsidR="005E362C">
              <w:t xml:space="preserve"> (</w:t>
            </w:r>
            <w:r w:rsidR="005E362C" w:rsidRPr="005E362C">
              <w:t>incl. numer da telefon ed adressa dad e-mail</w:t>
            </w:r>
            <w:r w:rsidR="005E362C">
              <w:t>)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AF2E7C" w:rsidRDefault="00784FFC" w:rsidP="00784FFC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>
              <w:t xml:space="preserve">Descripziun da l'intent d'utilisaziun </w:t>
            </w:r>
          </w:p>
          <w:p w:rsidR="00784FFC" w:rsidRPr="00B5030A" w:rsidRDefault="00784FFC" w:rsidP="00784FFC">
            <w:pPr>
              <w:spacing w:after="200" w:line="276" w:lineRule="auto"/>
              <w:rPr>
                <w:rFonts w:eastAsia="Calibri" w:cs="Arial"/>
              </w:rPr>
            </w:pPr>
            <w:r>
              <w:t>dal gudogn net</w:t>
            </w:r>
          </w:p>
        </w:tc>
        <w:tc>
          <w:tcPr>
            <w:tcW w:w="4531" w:type="dxa"/>
          </w:tcPr>
          <w:p w:rsidR="00784FFC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>
              <w:t>Indicaziuns davart ils suandants puncts: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dumber dals numers da lottaria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autezza dal premi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784FFC" w:rsidRDefault="00784FFC" w:rsidP="00784FFC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dumber dals gudogns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B5030A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tip dals gudogns</w:t>
            </w:r>
          </w:p>
        </w:tc>
        <w:tc>
          <w:tcPr>
            <w:tcW w:w="4531" w:type="dxa"/>
          </w:tcPr>
          <w:p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 xml:space="preserve">autezza </w:t>
            </w:r>
            <w:r w:rsidR="00D56588">
              <w:t xml:space="preserve">totala </w:t>
            </w:r>
            <w:r>
              <w:t>dals gudogns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>adressa da la realisaziun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>
              <w:t>data da la realisaziun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>
              <w:t>adressa e data dal trair la sort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B5030A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>
              <w:t>organ da publicaziun</w:t>
            </w:r>
          </w:p>
        </w:tc>
        <w:tc>
          <w:tcPr>
            <w:tcW w:w="4531" w:type="dxa"/>
          </w:tcPr>
          <w:p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AF2E7C" w:rsidRDefault="00784FFC" w:rsidP="00784FFC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>
              <w:t xml:space="preserve">dumber da las lottarias pitschnas ch'èn </w:t>
            </w:r>
          </w:p>
          <w:p w:rsidR="00784FFC" w:rsidRPr="00B5030A" w:rsidRDefault="00784FFC" w:rsidP="00784FFC">
            <w:pPr>
              <w:spacing w:after="200" w:line="276" w:lineRule="auto"/>
              <w:rPr>
                <w:rFonts w:eastAsia="Calibri" w:cs="Arial"/>
              </w:rPr>
            </w:pPr>
            <w:r>
              <w:t>vegnidas realisada resp. dumandadas quest onn</w:t>
            </w:r>
          </w:p>
        </w:tc>
        <w:tc>
          <w:tcPr>
            <w:tcW w:w="4531" w:type="dxa"/>
          </w:tcPr>
          <w:p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Default="00784FFC" w:rsidP="00784FFC">
            <w:pPr>
              <w:tabs>
                <w:tab w:val="left" w:pos="3969"/>
                <w:tab w:val="left" w:pos="4536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>
              <w:t xml:space="preserve">ulteriuras indicaziuns davart la concepziun </w:t>
            </w:r>
          </w:p>
          <w:p w:rsidR="00784FFC" w:rsidRDefault="00784FFC" w:rsidP="00784FFC">
            <w:pPr>
              <w:tabs>
                <w:tab w:val="left" w:pos="3969"/>
                <w:tab w:val="left" w:pos="4536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>
              <w:t xml:space="preserve">e davart la realisaziun areguard la tecnica </w:t>
            </w:r>
          </w:p>
          <w:p w:rsidR="00784FFC" w:rsidRPr="00B5030A" w:rsidRDefault="00784FFC" w:rsidP="00784FFC">
            <w:pPr>
              <w:spacing w:after="200" w:line="276" w:lineRule="auto"/>
              <w:rPr>
                <w:rFonts w:eastAsia="Calibri" w:cs="Arial"/>
              </w:rPr>
            </w:pPr>
            <w:r>
              <w:t>dal gieu, l'organisaziun e las finanzas</w:t>
            </w:r>
          </w:p>
        </w:tc>
        <w:tc>
          <w:tcPr>
            <w:tcW w:w="4531" w:type="dxa"/>
          </w:tcPr>
          <w:p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>Remartgas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>Documents che ston vegnir inoltrads:</w:t>
            </w:r>
          </w:p>
        </w:tc>
        <w:tc>
          <w:tcPr>
            <w:tcW w:w="4531" w:type="dxa"/>
          </w:tcPr>
          <w:p w:rsidR="00015E02" w:rsidRPr="00B5030A" w:rsidRDefault="00015E02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statuts da l'uniun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lastRenderedPageBreak/>
              <w:t>extract dal register da commerzi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C72D20" w:rsidRDefault="00C72D20" w:rsidP="00C72D2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model d'in numer da lottaria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C72D20" w:rsidRDefault="00C72D20" w:rsidP="00C72D2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preventiv da la lottaria pitschna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9062" w:type="dxa"/>
            <w:gridSpan w:val="2"/>
          </w:tcPr>
          <w:p w:rsidR="00AF3257" w:rsidRPr="00B5030A" w:rsidRDefault="00C72D20" w:rsidP="00676203">
            <w:pPr>
              <w:spacing w:after="200" w:line="276" w:lineRule="auto"/>
              <w:rPr>
                <w:rFonts w:eastAsia="Calibri" w:cs="Arial"/>
              </w:rPr>
            </w:pPr>
            <w:r>
              <w:t>Las dumondas per gieus da pitschna extensiun che dovran ina permissiun ston vegnir inoltradas almain 1 mais avant lur realisaziun previsa a l'Autoritad da surveglianza e d'execuziun.</w:t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>
              <w:t>Lieu / data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>
              <w:t>Suttascripziun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CD" w:rsidRPr="00AF2E7C" w:rsidRDefault="00816BCD">
      <w:r w:rsidRPr="00AF2E7C">
        <w:separator/>
      </w:r>
    </w:p>
  </w:endnote>
  <w:endnote w:type="continuationSeparator" w:id="0">
    <w:p w:rsidR="00816BCD" w:rsidRPr="00AF2E7C" w:rsidRDefault="00816BCD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</w:rPr>
    </w:pPr>
    <w:r>
      <w:rPr>
        <w:sz w:val="18"/>
        <w:szCs w:val="18"/>
      </w:rPr>
      <w:t>Versiun 1/21</w:t>
    </w:r>
    <w:r>
      <w:rPr>
        <w:noProof/>
        <w:lang w:val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>
      <w:t xml:space="preserve"> / </w:t>
    </w:r>
    <w:fldSimple w:instr=" NUMPAGES  \* Arabic  \* MERGEFORMAT ">
      <w:r w:rsidR="00D56588">
        <w:rPr>
          <w:noProof/>
        </w:rPr>
        <w:t>1</w:t>
      </w:r>
    </w:fldSimple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A" w:rsidRPr="00766629" w:rsidRDefault="00B5030A">
    <w:pPr>
      <w:pStyle w:val="Fuzeile"/>
      <w:rPr>
        <w:sz w:val="18"/>
        <w:szCs w:val="18"/>
      </w:rPr>
    </w:pPr>
    <w:r>
      <w:rPr>
        <w:sz w:val="18"/>
        <w:szCs w:val="18"/>
      </w:rPr>
      <w:t>Versiun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CD" w:rsidRPr="00AF2E7C" w:rsidRDefault="00816BCD">
      <w:r w:rsidRPr="00AF2E7C">
        <w:separator/>
      </w:r>
    </w:p>
  </w:footnote>
  <w:footnote w:type="continuationSeparator" w:id="0">
    <w:p w:rsidR="00816BCD" w:rsidRPr="00AF2E7C" w:rsidRDefault="00816BCD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676203" w:rsidTr="00B2208E">
      <w:tc>
        <w:tcPr>
          <w:tcW w:w="794" w:type="dxa"/>
        </w:tcPr>
        <w:p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D56588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= "" "</w:instrText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D56588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D56588">
            <w:rPr>
              <w:noProof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D56588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D56588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D56588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  ="" "</w:instrText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D56588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D56588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D56588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D56588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51165F">
            <w:instrText xml:space="preserve"> IF </w:instrText>
          </w:r>
          <w:r w:rsidRPr="00AF2E7C">
            <w:fldChar w:fldCharType="begin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D56588">
            <w:instrText>Ufficio della migrazione e del diritto civile dei Grigioni</w:instrText>
          </w:r>
          <w:r w:rsidRPr="00AF2E7C">
            <w:fldChar w:fldCharType="end"/>
          </w:r>
          <w:r w:rsidRPr="0051165F">
            <w:instrText>= "" "</w:instrText>
          </w:r>
          <w:r w:rsidRPr="00AF2E7C">
            <w:fldChar w:fldCharType="begin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>" "</w:instrText>
          </w:r>
          <w:r w:rsidRPr="00AF2E7C">
            <w:fldChar w:fldCharType="begin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D56588">
            <w:instrText>Ufficio della migrazione e del diritto civile dei Grigioni</w:instrText>
          </w:r>
          <w:r w:rsidRPr="00AF2E7C">
            <w:fldChar w:fldCharType="end"/>
          </w:r>
          <w:r w:rsidRPr="0051165F">
            <w:instrText xml:space="preserve">" \* MERGEFORMAT </w:instrText>
          </w:r>
          <w:r w:rsidRPr="00AF2E7C">
            <w:fldChar w:fldCharType="separate"/>
          </w:r>
          <w:r w:rsidR="00D56588">
            <w:rPr>
              <w:noProof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instrText xml:space="preserve"> IF </w:instrText>
          </w:r>
          <w:r w:rsidRPr="00AF2E7C">
            <w:fldChar w:fldCharType="begin"/>
          </w:r>
          <w:r w:rsidRPr="0051165F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D56588">
            <w:instrText>Amt für Migration und Zivilrecht Graubünden</w:instrText>
          </w:r>
          <w:r w:rsidRPr="00AF2E7C">
            <w:fldChar w:fldCharType="end"/>
          </w:r>
          <w:r w:rsidRPr="0051165F">
            <w:instrText xml:space="preserve"> &lt;&gt; "" "</w:instrText>
          </w:r>
          <w:r w:rsidR="00E92393" w:rsidRPr="0051165F">
            <w:tab/>
          </w:r>
          <w:r w:rsidRPr="00AF2E7C">
            <w:fldChar w:fldCharType="begin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 xml:space="preserve">" "" \* MERGEFORMAT </w:instrText>
          </w:r>
          <w:r w:rsidRPr="00AF2E7C">
            <w:fldChar w:fldCharType="separate"/>
          </w:r>
          <w:r w:rsidR="00D56588" w:rsidRPr="0051165F">
            <w:rPr>
              <w:noProof/>
            </w:rPr>
            <w:tab/>
          </w:r>
          <w:r w:rsidRPr="00AF2E7C">
            <w:fldChar w:fldCharType="end"/>
          </w:r>
        </w:p>
      </w:tc>
    </w:tr>
  </w:tbl>
  <w:p w:rsidR="00B95CFC" w:rsidRPr="0051165F" w:rsidRDefault="00B95CFC" w:rsidP="00686373">
    <w:pPr>
      <w:pStyle w:val="zOawBlindzeile"/>
      <w:rPr>
        <w:lang w:val="fr-CH"/>
      </w:rPr>
    </w:pPr>
  </w:p>
  <w:p w:rsidR="005A49F4" w:rsidRPr="00AF2E7C" w:rsidRDefault="00AF2E7C" w:rsidP="00AF2E7C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940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0138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219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D69F6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362C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203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15B6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16BCD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46F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36309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65D4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56588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4884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rm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rm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rm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rm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rm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m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m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rm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rm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rm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rm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rm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rm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rm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rm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rm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rm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rm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rm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rm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rm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rm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rm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rm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rm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rm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rm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CustomXMLPart"/>
</file>

<file path=customXml/item7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79B16C8A-7A7F-4B06-A93A-7783ACC04D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328091A4-D512-4712-9E6E-6AAE07B8A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7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B883CDDA-2D28-4114-92AB-1D4304041768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073833D5-B3D2-4005-8BE4-0872D58C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da dumonda per realisar ina lottaria pitschna</vt:lpstr>
      <vt:lpstr>DocumentType</vt:lpstr>
    </vt:vector>
  </TitlesOfParts>
  <Manager/>
  <Company>Amt für Migration und Zivilrecht Graubünden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per realisar ina lottaria pitschna</dc:title>
  <dc:subject/>
  <dc:creator>Jäger Caroline</dc:creator>
  <cp:keywords/>
  <dc:description/>
  <cp:lastModifiedBy>Ott Jonathan</cp:lastModifiedBy>
  <cp:revision>4</cp:revision>
  <cp:lastPrinted>2020-12-23T16:27:00Z</cp:lastPrinted>
  <dcterms:created xsi:type="dcterms:W3CDTF">2023-01-20T06:24:00Z</dcterms:created>
  <dcterms:modified xsi:type="dcterms:W3CDTF">2023-01-23T13:36:00Z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